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15" w:rsidRDefault="00E67EED">
      <w:r w:rsidRPr="00E67EED">
        <w:t>http://maken.wikiwijs.nl/58645/Vitamine_C</w:t>
      </w:r>
      <w:bookmarkStart w:id="0" w:name="_GoBack"/>
      <w:bookmarkEnd w:id="0"/>
    </w:p>
    <w:sectPr w:rsidR="006D2415" w:rsidSect="0055272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ED"/>
    <w:rsid w:val="00552729"/>
    <w:rsid w:val="006D2415"/>
    <w:rsid w:val="00E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E0F0-3D8F-4013-9D03-E1530A8A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Thirzaa -</dc:creator>
  <cp:keywords/>
  <dc:description/>
  <cp:lastModifiedBy>Thirzaa -</cp:lastModifiedBy>
  <cp:revision>1</cp:revision>
  <dcterms:created xsi:type="dcterms:W3CDTF">2015-12-13T19:39:00Z</dcterms:created>
  <dcterms:modified xsi:type="dcterms:W3CDTF">2015-12-13T19:39:00Z</dcterms:modified>
</cp:coreProperties>
</file>